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3B2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________________ № _________</w:t>
      </w:r>
    </w:p>
    <w:p w:rsidR="00C27166" w:rsidRDefault="00C27166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305B" w:rsidRDefault="000D305B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55FC" w:rsidRDefault="003755FC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78D9" w:rsidRPr="00C27166" w:rsidRDefault="003478D9" w:rsidP="003478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П Е Р Е Л І К</w:t>
      </w:r>
    </w:p>
    <w:p w:rsidR="003478D9" w:rsidRPr="00C27166" w:rsidRDefault="003478D9" w:rsidP="003478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суб’єктів господарювання, яким</w:t>
      </w:r>
    </w:p>
    <w:p w:rsidR="003478D9" w:rsidRPr="00C27166" w:rsidRDefault="003478D9" w:rsidP="003478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видаються дозволи на розміщення зовнішньої реклами</w:t>
      </w:r>
    </w:p>
    <w:p w:rsidR="007621D9" w:rsidRDefault="007621D9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55FC" w:rsidRPr="00C27166" w:rsidRDefault="003755FC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3F20" w:rsidRDefault="00BA7BE9" w:rsidP="00242E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4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46076" w:rsidRPr="00873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49B">
        <w:rPr>
          <w:rFonts w:ascii="Times New Roman" w:hAnsi="Times New Roman" w:cs="Times New Roman"/>
          <w:sz w:val="28"/>
          <w:szCs w:val="28"/>
          <w:lang w:val="uk-UA"/>
        </w:rPr>
        <w:t>Товариство з обмеженою відповідальністю «</w:t>
      </w:r>
      <w:r w:rsidR="00CC3F20">
        <w:rPr>
          <w:rFonts w:ascii="Times New Roman" w:hAnsi="Times New Roman" w:cs="Times New Roman"/>
          <w:sz w:val="28"/>
          <w:szCs w:val="28"/>
          <w:lang w:val="uk-UA"/>
        </w:rPr>
        <w:t>ЛАЙМ КЕПІТ</w:t>
      </w:r>
      <w:r w:rsidR="00072C4E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CC3F20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CD749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C3F2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74E3C" w:rsidRDefault="00CC3F20" w:rsidP="00242E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CD74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74E3C" w:rsidRPr="0087394D">
        <w:rPr>
          <w:rFonts w:ascii="Times New Roman" w:hAnsi="Times New Roman" w:cs="Times New Roman"/>
          <w:sz w:val="28"/>
          <w:szCs w:val="28"/>
          <w:lang w:val="uk-UA"/>
        </w:rPr>
        <w:t xml:space="preserve">озміром </w:t>
      </w:r>
      <w:r>
        <w:rPr>
          <w:rFonts w:ascii="Times New Roman" w:hAnsi="Times New Roman" w:cs="Times New Roman"/>
          <w:sz w:val="28"/>
          <w:szCs w:val="28"/>
          <w:lang w:val="uk-UA"/>
        </w:rPr>
        <w:t>2,12х4,25 м</w:t>
      </w:r>
      <w:r w:rsidR="00274E3C" w:rsidRPr="0087394D">
        <w:rPr>
          <w:rFonts w:ascii="Times New Roman" w:hAnsi="Times New Roman" w:cs="Times New Roman"/>
          <w:sz w:val="28"/>
          <w:szCs w:val="28"/>
          <w:lang w:val="uk-UA"/>
        </w:rPr>
        <w:t xml:space="preserve">, на </w:t>
      </w:r>
      <w:r>
        <w:rPr>
          <w:rFonts w:ascii="Times New Roman" w:hAnsi="Times New Roman" w:cs="Times New Roman"/>
          <w:sz w:val="28"/>
          <w:szCs w:val="28"/>
          <w:lang w:val="uk-UA"/>
        </w:rPr>
        <w:t>фасаді малої архітектурної споруд</w:t>
      </w:r>
      <w:r w:rsidR="001E789B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№11-Г по Миколаївському шосе (у районі зупинки громадського транспорту)</w:t>
      </w:r>
      <w:r w:rsidR="00274E3C" w:rsidRPr="008739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3F20" w:rsidRDefault="00CC3F20" w:rsidP="00242E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 Розміром 2,2х1,12 м, на фасаді будівлі №12 по вулиці Лавреньова.</w:t>
      </w:r>
    </w:p>
    <w:p w:rsidR="00CC3F20" w:rsidRDefault="00CC3F20" w:rsidP="00242E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 Розміром 1,215х0,68 м, по Миколаївському шосе, 26 (у районі зупинки громадського транспорту).</w:t>
      </w:r>
    </w:p>
    <w:p w:rsidR="00CC3F20" w:rsidRDefault="00CC3F20" w:rsidP="00242E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D305B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 Розміром 1,215х0,68 м, по вулиці Некрасова (у районі будинку №29).</w:t>
      </w:r>
    </w:p>
    <w:p w:rsidR="00CC3F20" w:rsidRDefault="00CC3F20" w:rsidP="00242E8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D305B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 Розміром 1,05х0,6 м, по Миколаївському шосе</w:t>
      </w:r>
      <w:r w:rsidR="001E789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11-Г (у районі зупинки громадського транспорту).</w:t>
      </w:r>
    </w:p>
    <w:p w:rsidR="00CC3F20" w:rsidRDefault="00CC3F20" w:rsidP="00CC3F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D305B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 Розміром 1,215х0,68 м, по Миколаївському шосе 11-Г (у районі зупинки громадського транспорту).</w:t>
      </w:r>
    </w:p>
    <w:p w:rsidR="00CC3F20" w:rsidRDefault="00CC3F20" w:rsidP="00CC3F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D305B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 Розміром 1,215х0,68 м, по вулиці Лавреньова (у районі будинку №12).</w:t>
      </w:r>
    </w:p>
    <w:p w:rsidR="00CC3F20" w:rsidRDefault="00CC3F20" w:rsidP="00CC3F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D305B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935D7">
        <w:rPr>
          <w:rFonts w:ascii="Times New Roman" w:hAnsi="Times New Roman" w:cs="Times New Roman"/>
          <w:sz w:val="28"/>
          <w:szCs w:val="28"/>
          <w:lang w:val="uk-UA"/>
        </w:rPr>
        <w:t>Розміром 2,05х0,83 м, по вулиці Лавреньова (у районі будинку №12).</w:t>
      </w:r>
    </w:p>
    <w:p w:rsidR="00E935D7" w:rsidRDefault="00E935D7" w:rsidP="00CC3F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D305B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 Розміром 1215х0,68 м, по проспекту 200-річчя Херсона (у районі будинку №16А).</w:t>
      </w:r>
    </w:p>
    <w:p w:rsidR="00E935D7" w:rsidRDefault="00E935D7" w:rsidP="00CC3F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Товариство з обмеженою відповідальністю «АВІС-</w:t>
      </w:r>
      <w:r w:rsidR="00A6668B">
        <w:rPr>
          <w:rFonts w:ascii="Times New Roman" w:hAnsi="Times New Roman" w:cs="Times New Roman"/>
          <w:sz w:val="28"/>
          <w:szCs w:val="28"/>
          <w:lang w:val="uk-UA"/>
        </w:rPr>
        <w:t>ФАРМА»:</w:t>
      </w:r>
    </w:p>
    <w:p w:rsidR="00D855EF" w:rsidRDefault="00A6668B" w:rsidP="00D855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 Розмір 0,965х0,965 м, на фасаді будівлі №5 по бульвару Мирному.</w:t>
      </w:r>
    </w:p>
    <w:p w:rsidR="00A6668B" w:rsidRDefault="00A6668B" w:rsidP="00D855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 Розміром 1х2,65 м, на фасаді будівлі №5 по бульвару Мирному.</w:t>
      </w:r>
    </w:p>
    <w:p w:rsidR="00A6668B" w:rsidRDefault="00A6668B" w:rsidP="00D855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2.3. Розміром 0,74х1,1 м, на фасаді будівлі №5 по бульвару Мирному.</w:t>
      </w:r>
    </w:p>
    <w:p w:rsidR="00A6668B" w:rsidRDefault="00A6668B" w:rsidP="00D855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2.4. Розміром 0,7х2,5 м, на фасаді будівлі №5 по бульвару Мирному.</w:t>
      </w:r>
    </w:p>
    <w:p w:rsidR="00A6668B" w:rsidRDefault="00A6668B" w:rsidP="00D855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2.5. Розміром</w:t>
      </w:r>
      <w:r w:rsidR="001E7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0,965х0,965 м, на фасаді будівлі №3 по бульвару Мирному.</w:t>
      </w:r>
    </w:p>
    <w:p w:rsidR="00A6668B" w:rsidRPr="00724238" w:rsidRDefault="00A6668B" w:rsidP="00D855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724238">
        <w:rPr>
          <w:rFonts w:ascii="Times New Roman" w:hAnsi="Times New Roman" w:cs="Times New Roman"/>
          <w:sz w:val="28"/>
          <w:szCs w:val="28"/>
          <w:lang w:val="uk-UA"/>
        </w:rPr>
        <w:t xml:space="preserve">Товариство з обмеженою відповідальністю «Еволюція», розміром 3х6 м, </w:t>
      </w:r>
      <w:r w:rsidR="00724238" w:rsidRPr="00724238">
        <w:rPr>
          <w:rFonts w:ascii="Times New Roman" w:hAnsi="Times New Roman" w:cs="Times New Roman"/>
          <w:sz w:val="28"/>
          <w:szCs w:val="28"/>
          <w:lang w:val="uk-UA"/>
        </w:rPr>
        <w:t>Херсонський міжнародний аеропорт (на в’їзді, ліворуч).</w:t>
      </w:r>
    </w:p>
    <w:p w:rsidR="0087394D" w:rsidRDefault="00724238" w:rsidP="008739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Товариство з обмеженою відповідальністю «АТБ-Маркет»:</w:t>
      </w:r>
    </w:p>
    <w:p w:rsidR="00724238" w:rsidRDefault="00724238" w:rsidP="008739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 Розміром 1,02х1,2 м, по проспекту Святих Кирила та Мефодія (у районі будинку №10, зупинки громадського транспорту).</w:t>
      </w:r>
    </w:p>
    <w:p w:rsidR="00724238" w:rsidRDefault="00724238" w:rsidP="008739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 Розміром 1,02х1,2 м, по вулиці Лавреньова (у районі будинку №12, електроопори №36).</w:t>
      </w:r>
    </w:p>
    <w:p w:rsidR="00724238" w:rsidRDefault="00724238" w:rsidP="008739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4.3. Розміром 4,45х3 м, по проспекту Святих Кирила та Мефодія (у ра</w:t>
      </w:r>
      <w:r w:rsidR="00E21A2D">
        <w:rPr>
          <w:rFonts w:ascii="Times New Roman" w:hAnsi="Times New Roman" w:cs="Times New Roman"/>
          <w:sz w:val="28"/>
          <w:szCs w:val="28"/>
          <w:lang w:val="uk-UA"/>
        </w:rPr>
        <w:t>й</w:t>
      </w:r>
      <w:r>
        <w:rPr>
          <w:rFonts w:ascii="Times New Roman" w:hAnsi="Times New Roman" w:cs="Times New Roman"/>
          <w:sz w:val="28"/>
          <w:szCs w:val="28"/>
          <w:lang w:val="uk-UA"/>
        </w:rPr>
        <w:t>оні будинку №15/2</w:t>
      </w:r>
      <w:r w:rsidR="001E789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21A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1A2D" w:rsidRDefault="00E21A2D" w:rsidP="008739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4.4. Розміром 1,07х1,2 м, по вулиці Нафтовиків (у районі опори №9).</w:t>
      </w:r>
    </w:p>
    <w:p w:rsidR="00E21A2D" w:rsidRDefault="00E21A2D" w:rsidP="008739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727871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 Розміром 1,07х1,2 м, по вулиці Стрітенській (у районі будинку №7).</w:t>
      </w:r>
    </w:p>
    <w:p w:rsidR="00E21A2D" w:rsidRDefault="00E21A2D" w:rsidP="008739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5. Товариство з обмеженою відповідальністю «ЛАБДИАГНОСТИКА»:</w:t>
      </w:r>
    </w:p>
    <w:p w:rsidR="007621D9" w:rsidRDefault="00E21A2D" w:rsidP="007621D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 Розміром 1,9х1,22 м, на фасаді будівлі №26-а по проспекту 200-річчя Херсона.</w:t>
      </w:r>
    </w:p>
    <w:p w:rsidR="00E21A2D" w:rsidRDefault="00E21A2D" w:rsidP="007621D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5.2. Розміром 0,5х1,22 м, на фасаді будівлі №26-а по проспекту 200-річчя Херсона.</w:t>
      </w:r>
    </w:p>
    <w:p w:rsidR="00E21A2D" w:rsidRDefault="00E21A2D" w:rsidP="00E21A2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1E789B">
        <w:rPr>
          <w:rFonts w:ascii="Times New Roman" w:hAnsi="Times New Roman" w:cs="Times New Roman"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Розміром 0,85х4,22 м, на фасаді будівлі №26-а по проспекту </w:t>
      </w:r>
      <w:r w:rsidR="001E789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200-річчя Херсона.</w:t>
      </w:r>
    </w:p>
    <w:p w:rsidR="00F20DA7" w:rsidRDefault="00F20DA7" w:rsidP="00E21A2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Фізична особа-підприємець ВІНН</w:t>
      </w:r>
      <w:r w:rsidR="00072C4E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К Максим Валентинович:</w:t>
      </w:r>
    </w:p>
    <w:p w:rsidR="00F20DA7" w:rsidRDefault="00F20DA7" w:rsidP="00E21A2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6.1. Розміром 2х0,41 м, на огорожі по вулиці Нафтовиків (у районі будівлі №1, четвертий заїзд) – №1. </w:t>
      </w:r>
    </w:p>
    <w:p w:rsidR="00F20DA7" w:rsidRDefault="00F20DA7" w:rsidP="00F20DA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6.2. Розміром 2х0,79 м, на огорожі по вулиці Нафтовиків (у районі будівлі №1, четвертий заїзд) – №2. </w:t>
      </w:r>
    </w:p>
    <w:p w:rsidR="00F20DA7" w:rsidRDefault="00F20DA7" w:rsidP="00E21A2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4127" w:rsidRPr="007621D9" w:rsidRDefault="00C84127" w:rsidP="00E21A2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7A50" w:rsidRPr="00C27166" w:rsidRDefault="00E31536" w:rsidP="00DE1E1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____________</w:t>
      </w:r>
      <w:bookmarkStart w:id="0" w:name="_GoBack"/>
      <w:bookmarkEnd w:id="0"/>
    </w:p>
    <w:p w:rsidR="00882735" w:rsidRDefault="00882735" w:rsidP="006B1DF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C1B" w:rsidRDefault="00441C1B" w:rsidP="006B1DF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C1B" w:rsidRPr="00441C1B" w:rsidRDefault="00CC3F20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з</w:t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 </w:t>
      </w:r>
    </w:p>
    <w:p w:rsidR="00441C1B" w:rsidRPr="00441C1B" w:rsidRDefault="00441C1B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441C1B">
        <w:rPr>
          <w:rFonts w:ascii="Times New Roman" w:hAnsi="Times New Roman" w:cs="Times New Roman"/>
          <w:sz w:val="28"/>
          <w:szCs w:val="28"/>
          <w:lang w:val="uk-UA"/>
        </w:rPr>
        <w:t>з питань діяльності</w:t>
      </w:r>
    </w:p>
    <w:p w:rsidR="001E789B" w:rsidRDefault="00441C1B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441C1B">
        <w:rPr>
          <w:rFonts w:ascii="Times New Roman" w:hAnsi="Times New Roman" w:cs="Times New Roman"/>
          <w:sz w:val="28"/>
          <w:szCs w:val="28"/>
          <w:lang w:val="uk-UA"/>
        </w:rPr>
        <w:t>виконавчих органів ради</w:t>
      </w:r>
      <w:r w:rsidR="001E789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41C1B" w:rsidRPr="00441C1B" w:rsidRDefault="001E789B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радник міського голови</w:t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CC3F20">
        <w:rPr>
          <w:rFonts w:ascii="Times New Roman" w:hAnsi="Times New Roman" w:cs="Times New Roman"/>
          <w:sz w:val="28"/>
          <w:szCs w:val="28"/>
          <w:lang w:val="uk-UA"/>
        </w:rPr>
        <w:t>Юрій СТЕЛЬМАШЕНКО</w:t>
      </w:r>
    </w:p>
    <w:p w:rsidR="00441C1B" w:rsidRDefault="00441C1B" w:rsidP="00591E57">
      <w:pPr>
        <w:pStyle w:val="a4"/>
        <w:tabs>
          <w:tab w:val="left" w:pos="652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749B" w:rsidRPr="00C27166" w:rsidRDefault="00CD749B" w:rsidP="00441C1B">
      <w:pPr>
        <w:pStyle w:val="a4"/>
        <w:tabs>
          <w:tab w:val="left" w:pos="652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7FE6" w:rsidRPr="00C27166" w:rsidRDefault="00C27166" w:rsidP="0045262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478D9" w:rsidRPr="00C27166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 w:rsidR="00FA2247" w:rsidRPr="00C271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8D9" w:rsidRPr="00C27166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</w:p>
    <w:p w:rsidR="00C27166" w:rsidRPr="00C27166" w:rsidRDefault="00CC3F20" w:rsidP="002243DC">
      <w:pPr>
        <w:pStyle w:val="a4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маркетингу міста і туризму</w:t>
      </w:r>
      <w:r w:rsidR="001B3015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3015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3015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52622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Наталія ЛИТВИНЕНКО</w:t>
      </w:r>
    </w:p>
    <w:sectPr w:rsidR="00C27166" w:rsidRPr="00C27166" w:rsidSect="00441C1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863" w:rsidRDefault="001F2863" w:rsidP="000505DB">
      <w:pPr>
        <w:spacing w:after="0" w:line="240" w:lineRule="auto"/>
      </w:pPr>
      <w:r>
        <w:separator/>
      </w:r>
    </w:p>
  </w:endnote>
  <w:endnote w:type="continuationSeparator" w:id="0">
    <w:p w:rsidR="001F2863" w:rsidRDefault="001F2863" w:rsidP="0005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863" w:rsidRDefault="001F2863" w:rsidP="000505DB">
      <w:pPr>
        <w:spacing w:after="0" w:line="240" w:lineRule="auto"/>
      </w:pPr>
      <w:r>
        <w:separator/>
      </w:r>
    </w:p>
  </w:footnote>
  <w:footnote w:type="continuationSeparator" w:id="0">
    <w:p w:rsidR="001F2863" w:rsidRDefault="001F2863" w:rsidP="00050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98107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5C1E" w:rsidRPr="00715C1E" w:rsidRDefault="00715C1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5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5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5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2C4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15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05DB" w:rsidRDefault="00FA315B" w:rsidP="00FA315B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  <w:r w:rsidRPr="00FA315B">
      <w:rPr>
        <w:rFonts w:ascii="Times New Roman" w:hAnsi="Times New Roman" w:cs="Times New Roman"/>
        <w:sz w:val="28"/>
        <w:szCs w:val="28"/>
        <w:lang w:val="uk-UA"/>
      </w:rPr>
      <w:t>Продовження додатка</w:t>
    </w:r>
  </w:p>
  <w:p w:rsidR="00FA315B" w:rsidRPr="00FA315B" w:rsidRDefault="00FA315B" w:rsidP="00FA315B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753D4"/>
    <w:multiLevelType w:val="hybridMultilevel"/>
    <w:tmpl w:val="D682EC82"/>
    <w:lvl w:ilvl="0" w:tplc="0C44C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7E"/>
    <w:rsid w:val="000070AD"/>
    <w:rsid w:val="00023902"/>
    <w:rsid w:val="00031763"/>
    <w:rsid w:val="00033889"/>
    <w:rsid w:val="00034318"/>
    <w:rsid w:val="00036EAC"/>
    <w:rsid w:val="000505DB"/>
    <w:rsid w:val="00056975"/>
    <w:rsid w:val="00060B88"/>
    <w:rsid w:val="00072C4E"/>
    <w:rsid w:val="00086754"/>
    <w:rsid w:val="000C0B45"/>
    <w:rsid w:val="000C0CDE"/>
    <w:rsid w:val="000D305B"/>
    <w:rsid w:val="000E2E67"/>
    <w:rsid w:val="000E56EE"/>
    <w:rsid w:val="000E5CF0"/>
    <w:rsid w:val="00110FC0"/>
    <w:rsid w:val="00111058"/>
    <w:rsid w:val="00117568"/>
    <w:rsid w:val="00145FE9"/>
    <w:rsid w:val="00150378"/>
    <w:rsid w:val="001751EA"/>
    <w:rsid w:val="0019706E"/>
    <w:rsid w:val="001A262D"/>
    <w:rsid w:val="001B1B49"/>
    <w:rsid w:val="001B3015"/>
    <w:rsid w:val="001C7B89"/>
    <w:rsid w:val="001D7A50"/>
    <w:rsid w:val="001D7CE3"/>
    <w:rsid w:val="001E789B"/>
    <w:rsid w:val="001F235E"/>
    <w:rsid w:val="001F2863"/>
    <w:rsid w:val="001F5B10"/>
    <w:rsid w:val="00204A4F"/>
    <w:rsid w:val="00215812"/>
    <w:rsid w:val="0022076A"/>
    <w:rsid w:val="002243DC"/>
    <w:rsid w:val="00242DBE"/>
    <w:rsid w:val="00242E8E"/>
    <w:rsid w:val="0025375D"/>
    <w:rsid w:val="00256501"/>
    <w:rsid w:val="00264FB5"/>
    <w:rsid w:val="00274E3C"/>
    <w:rsid w:val="002A5855"/>
    <w:rsid w:val="002A5BC7"/>
    <w:rsid w:val="002C24B7"/>
    <w:rsid w:val="002C7D5D"/>
    <w:rsid w:val="002D25FF"/>
    <w:rsid w:val="002E0ABC"/>
    <w:rsid w:val="002E6DFC"/>
    <w:rsid w:val="002F5B81"/>
    <w:rsid w:val="00317622"/>
    <w:rsid w:val="00320689"/>
    <w:rsid w:val="00342E50"/>
    <w:rsid w:val="003478D9"/>
    <w:rsid w:val="00354602"/>
    <w:rsid w:val="00364122"/>
    <w:rsid w:val="00372E93"/>
    <w:rsid w:val="003755FC"/>
    <w:rsid w:val="00380E62"/>
    <w:rsid w:val="003A41E5"/>
    <w:rsid w:val="003A59C8"/>
    <w:rsid w:val="003B2073"/>
    <w:rsid w:val="003C6655"/>
    <w:rsid w:val="003D1ECD"/>
    <w:rsid w:val="003D35A2"/>
    <w:rsid w:val="003E0E96"/>
    <w:rsid w:val="003E1D89"/>
    <w:rsid w:val="0041112C"/>
    <w:rsid w:val="00416F3B"/>
    <w:rsid w:val="00417499"/>
    <w:rsid w:val="00417FF2"/>
    <w:rsid w:val="00430498"/>
    <w:rsid w:val="00431F57"/>
    <w:rsid w:val="004320E8"/>
    <w:rsid w:val="0043608E"/>
    <w:rsid w:val="00437982"/>
    <w:rsid w:val="00441C1B"/>
    <w:rsid w:val="00452622"/>
    <w:rsid w:val="00452F50"/>
    <w:rsid w:val="0045318F"/>
    <w:rsid w:val="0049554E"/>
    <w:rsid w:val="00497C71"/>
    <w:rsid w:val="004A2738"/>
    <w:rsid w:val="004B4A4E"/>
    <w:rsid w:val="004D1996"/>
    <w:rsid w:val="004D1FB1"/>
    <w:rsid w:val="004D4981"/>
    <w:rsid w:val="004E08B7"/>
    <w:rsid w:val="004F50AF"/>
    <w:rsid w:val="004F629D"/>
    <w:rsid w:val="00501D59"/>
    <w:rsid w:val="00515DCC"/>
    <w:rsid w:val="0051768B"/>
    <w:rsid w:val="00527439"/>
    <w:rsid w:val="005360EB"/>
    <w:rsid w:val="005462CA"/>
    <w:rsid w:val="005603FA"/>
    <w:rsid w:val="005656DA"/>
    <w:rsid w:val="00565ED1"/>
    <w:rsid w:val="00591E57"/>
    <w:rsid w:val="00594406"/>
    <w:rsid w:val="005A6263"/>
    <w:rsid w:val="005B3929"/>
    <w:rsid w:val="005C563F"/>
    <w:rsid w:val="005D48B6"/>
    <w:rsid w:val="005F5498"/>
    <w:rsid w:val="005F7EDC"/>
    <w:rsid w:val="00603478"/>
    <w:rsid w:val="0060640C"/>
    <w:rsid w:val="006200D0"/>
    <w:rsid w:val="00622D57"/>
    <w:rsid w:val="00624226"/>
    <w:rsid w:val="006409CB"/>
    <w:rsid w:val="00650BE1"/>
    <w:rsid w:val="00682B81"/>
    <w:rsid w:val="00686C86"/>
    <w:rsid w:val="00692385"/>
    <w:rsid w:val="006924C7"/>
    <w:rsid w:val="00694945"/>
    <w:rsid w:val="006957BE"/>
    <w:rsid w:val="00697371"/>
    <w:rsid w:val="006B1DF9"/>
    <w:rsid w:val="006B39CB"/>
    <w:rsid w:val="006B4C56"/>
    <w:rsid w:val="006D1CE6"/>
    <w:rsid w:val="006E03C3"/>
    <w:rsid w:val="0070586D"/>
    <w:rsid w:val="00715C1E"/>
    <w:rsid w:val="00724238"/>
    <w:rsid w:val="00727871"/>
    <w:rsid w:val="00740E7E"/>
    <w:rsid w:val="007570AB"/>
    <w:rsid w:val="007621D9"/>
    <w:rsid w:val="00762AD3"/>
    <w:rsid w:val="0077323F"/>
    <w:rsid w:val="00784959"/>
    <w:rsid w:val="00793922"/>
    <w:rsid w:val="007A3BEB"/>
    <w:rsid w:val="007A4377"/>
    <w:rsid w:val="007B3907"/>
    <w:rsid w:val="007C1698"/>
    <w:rsid w:val="007C44C4"/>
    <w:rsid w:val="007C6C39"/>
    <w:rsid w:val="007E2E25"/>
    <w:rsid w:val="0081152E"/>
    <w:rsid w:val="0081593F"/>
    <w:rsid w:val="00817D93"/>
    <w:rsid w:val="008206E4"/>
    <w:rsid w:val="00823F40"/>
    <w:rsid w:val="00831D57"/>
    <w:rsid w:val="008450B5"/>
    <w:rsid w:val="00845B10"/>
    <w:rsid w:val="00846076"/>
    <w:rsid w:val="00855349"/>
    <w:rsid w:val="00863FC4"/>
    <w:rsid w:val="0087394D"/>
    <w:rsid w:val="008824F8"/>
    <w:rsid w:val="00882735"/>
    <w:rsid w:val="008A6486"/>
    <w:rsid w:val="008B1114"/>
    <w:rsid w:val="008B35CC"/>
    <w:rsid w:val="008C2633"/>
    <w:rsid w:val="008C3F3C"/>
    <w:rsid w:val="008C7FE4"/>
    <w:rsid w:val="008E22E6"/>
    <w:rsid w:val="008E2626"/>
    <w:rsid w:val="008E32FF"/>
    <w:rsid w:val="008F4372"/>
    <w:rsid w:val="008F6431"/>
    <w:rsid w:val="00900BFE"/>
    <w:rsid w:val="00900DDC"/>
    <w:rsid w:val="00910646"/>
    <w:rsid w:val="009227AC"/>
    <w:rsid w:val="00935743"/>
    <w:rsid w:val="0093739C"/>
    <w:rsid w:val="00940EB7"/>
    <w:rsid w:val="00946CBE"/>
    <w:rsid w:val="009739CC"/>
    <w:rsid w:val="009A00AD"/>
    <w:rsid w:val="009A4BC7"/>
    <w:rsid w:val="009B0E8B"/>
    <w:rsid w:val="009C1490"/>
    <w:rsid w:val="009C251E"/>
    <w:rsid w:val="009D1B23"/>
    <w:rsid w:val="00A01527"/>
    <w:rsid w:val="00A13044"/>
    <w:rsid w:val="00A21DB5"/>
    <w:rsid w:val="00A27FE6"/>
    <w:rsid w:val="00A3420F"/>
    <w:rsid w:val="00A6668B"/>
    <w:rsid w:val="00A900A1"/>
    <w:rsid w:val="00AD5F74"/>
    <w:rsid w:val="00AE4DE9"/>
    <w:rsid w:val="00AE538D"/>
    <w:rsid w:val="00AE5D83"/>
    <w:rsid w:val="00AF46C4"/>
    <w:rsid w:val="00B04C4F"/>
    <w:rsid w:val="00B10362"/>
    <w:rsid w:val="00B37D78"/>
    <w:rsid w:val="00B414B2"/>
    <w:rsid w:val="00B566B3"/>
    <w:rsid w:val="00B615E2"/>
    <w:rsid w:val="00B67470"/>
    <w:rsid w:val="00B741A3"/>
    <w:rsid w:val="00B8169C"/>
    <w:rsid w:val="00B816A1"/>
    <w:rsid w:val="00B837D9"/>
    <w:rsid w:val="00B97266"/>
    <w:rsid w:val="00BA7390"/>
    <w:rsid w:val="00BA7BE9"/>
    <w:rsid w:val="00BB2856"/>
    <w:rsid w:val="00BB7A6E"/>
    <w:rsid w:val="00BC5395"/>
    <w:rsid w:val="00BD4C5D"/>
    <w:rsid w:val="00BE4C56"/>
    <w:rsid w:val="00C1194A"/>
    <w:rsid w:val="00C21278"/>
    <w:rsid w:val="00C2308C"/>
    <w:rsid w:val="00C27166"/>
    <w:rsid w:val="00C42AFF"/>
    <w:rsid w:val="00C478CC"/>
    <w:rsid w:val="00C47C84"/>
    <w:rsid w:val="00C50765"/>
    <w:rsid w:val="00C50988"/>
    <w:rsid w:val="00C7263C"/>
    <w:rsid w:val="00C84127"/>
    <w:rsid w:val="00C87720"/>
    <w:rsid w:val="00C91B02"/>
    <w:rsid w:val="00CC3F20"/>
    <w:rsid w:val="00CD749B"/>
    <w:rsid w:val="00CE063D"/>
    <w:rsid w:val="00CE1603"/>
    <w:rsid w:val="00CE626C"/>
    <w:rsid w:val="00D12437"/>
    <w:rsid w:val="00D453F4"/>
    <w:rsid w:val="00D62544"/>
    <w:rsid w:val="00D674A8"/>
    <w:rsid w:val="00D70708"/>
    <w:rsid w:val="00D723D5"/>
    <w:rsid w:val="00D73C34"/>
    <w:rsid w:val="00D855EF"/>
    <w:rsid w:val="00D8627E"/>
    <w:rsid w:val="00D944DA"/>
    <w:rsid w:val="00D9679C"/>
    <w:rsid w:val="00DA0056"/>
    <w:rsid w:val="00DE1E16"/>
    <w:rsid w:val="00DF311E"/>
    <w:rsid w:val="00DF592A"/>
    <w:rsid w:val="00E051FA"/>
    <w:rsid w:val="00E10EB5"/>
    <w:rsid w:val="00E122DE"/>
    <w:rsid w:val="00E12784"/>
    <w:rsid w:val="00E13973"/>
    <w:rsid w:val="00E163A6"/>
    <w:rsid w:val="00E21A2D"/>
    <w:rsid w:val="00E21ACB"/>
    <w:rsid w:val="00E31536"/>
    <w:rsid w:val="00E37A67"/>
    <w:rsid w:val="00E43E4D"/>
    <w:rsid w:val="00E50DA1"/>
    <w:rsid w:val="00E50FC0"/>
    <w:rsid w:val="00E75358"/>
    <w:rsid w:val="00E935D7"/>
    <w:rsid w:val="00EF0C0A"/>
    <w:rsid w:val="00EF189E"/>
    <w:rsid w:val="00F04C3F"/>
    <w:rsid w:val="00F107DF"/>
    <w:rsid w:val="00F20DA7"/>
    <w:rsid w:val="00F25E4C"/>
    <w:rsid w:val="00F2603E"/>
    <w:rsid w:val="00F31D34"/>
    <w:rsid w:val="00F379BB"/>
    <w:rsid w:val="00F4557F"/>
    <w:rsid w:val="00F51FB8"/>
    <w:rsid w:val="00F619D4"/>
    <w:rsid w:val="00F80146"/>
    <w:rsid w:val="00F808BD"/>
    <w:rsid w:val="00FA2247"/>
    <w:rsid w:val="00FA2D5F"/>
    <w:rsid w:val="00FA315B"/>
    <w:rsid w:val="00FB141A"/>
    <w:rsid w:val="00FB1891"/>
    <w:rsid w:val="00FB3CA5"/>
    <w:rsid w:val="00FC52B2"/>
    <w:rsid w:val="00FF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2A5D1"/>
  <w15:docId w15:val="{4B799929-CF8B-4089-B822-F9D406869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478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478D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05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05DB"/>
  </w:style>
  <w:style w:type="paragraph" w:styleId="a7">
    <w:name w:val="footer"/>
    <w:basedOn w:val="a"/>
    <w:link w:val="a8"/>
    <w:uiPriority w:val="99"/>
    <w:unhideWhenUsed/>
    <w:rsid w:val="0005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05DB"/>
  </w:style>
  <w:style w:type="paragraph" w:styleId="a9">
    <w:name w:val="Balloon Text"/>
    <w:basedOn w:val="a"/>
    <w:link w:val="aa"/>
    <w:uiPriority w:val="99"/>
    <w:semiHidden/>
    <w:unhideWhenUsed/>
    <w:rsid w:val="00145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5F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D093F-C39C-405B-9D3C-F6FD036AF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79</cp:revision>
  <cp:lastPrinted>2021-07-06T14:48:00Z</cp:lastPrinted>
  <dcterms:created xsi:type="dcterms:W3CDTF">2020-01-27T08:40:00Z</dcterms:created>
  <dcterms:modified xsi:type="dcterms:W3CDTF">2021-07-14T12:55:00Z</dcterms:modified>
</cp:coreProperties>
</file>